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43" w:rsidRDefault="00200643" w:rsidP="00200643">
      <w:pPr>
        <w:pStyle w:val="NoSpacing"/>
      </w:pPr>
      <w:r>
        <w:rPr>
          <w:u w:val="single"/>
        </w:rPr>
        <w:t>Thomas NOELL</w:t>
      </w:r>
      <w:r>
        <w:t xml:space="preserve">      (d.ca.1448)</w:t>
      </w:r>
    </w:p>
    <w:p w:rsidR="00200643" w:rsidRDefault="00200643" w:rsidP="00200643">
      <w:pPr>
        <w:pStyle w:val="NoSpacing"/>
      </w:pPr>
      <w:r>
        <w:t>of Haverill.</w:t>
      </w:r>
    </w:p>
    <w:p w:rsidR="00200643" w:rsidRDefault="00200643" w:rsidP="00200643">
      <w:pPr>
        <w:pStyle w:val="NoSpacing"/>
      </w:pPr>
    </w:p>
    <w:p w:rsidR="00200643" w:rsidRDefault="00200643" w:rsidP="00200643">
      <w:pPr>
        <w:pStyle w:val="NoSpacing"/>
      </w:pPr>
    </w:p>
    <w:p w:rsidR="00200643" w:rsidRDefault="00200643" w:rsidP="00200643">
      <w:pPr>
        <w:pStyle w:val="NoSpacing"/>
      </w:pPr>
      <w:r>
        <w:t>30 Jun.</w:t>
      </w:r>
      <w:r>
        <w:tab/>
        <w:t>1448</w:t>
      </w:r>
      <w:r>
        <w:tab/>
        <w:t>Probate of his Will.   (Redstone p.57)</w:t>
      </w:r>
    </w:p>
    <w:p w:rsidR="00200643" w:rsidRDefault="00200643" w:rsidP="00200643">
      <w:pPr>
        <w:pStyle w:val="NoSpacing"/>
      </w:pPr>
    </w:p>
    <w:p w:rsidR="00200643" w:rsidRDefault="00200643" w:rsidP="00200643">
      <w:pPr>
        <w:pStyle w:val="NoSpacing"/>
      </w:pPr>
    </w:p>
    <w:p w:rsidR="00200643" w:rsidRDefault="00200643" w:rsidP="00200643">
      <w:pPr>
        <w:pStyle w:val="NoSpacing"/>
      </w:pPr>
    </w:p>
    <w:p w:rsidR="00200643" w:rsidRDefault="00200643" w:rsidP="00200643">
      <w:pPr>
        <w:pStyle w:val="NoSpacing"/>
      </w:pPr>
      <w:r>
        <w:t>22 October 2011</w:t>
      </w:r>
    </w:p>
    <w:p w:rsidR="00BA4020" w:rsidRDefault="00200643"/>
    <w:sectPr w:rsidR="00BA4020" w:rsidSect="00520D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643" w:rsidRDefault="00200643" w:rsidP="00552EBA">
      <w:pPr>
        <w:spacing w:after="0" w:line="240" w:lineRule="auto"/>
      </w:pPr>
      <w:r>
        <w:separator/>
      </w:r>
    </w:p>
  </w:endnote>
  <w:endnote w:type="continuationSeparator" w:id="0">
    <w:p w:rsidR="00200643" w:rsidRDefault="0020064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00643">
        <w:rPr>
          <w:noProof/>
        </w:rPr>
        <w:t>14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643" w:rsidRDefault="00200643" w:rsidP="00552EBA">
      <w:pPr>
        <w:spacing w:after="0" w:line="240" w:lineRule="auto"/>
      </w:pPr>
      <w:r>
        <w:separator/>
      </w:r>
    </w:p>
  </w:footnote>
  <w:footnote w:type="continuationSeparator" w:id="0">
    <w:p w:rsidR="00200643" w:rsidRDefault="0020064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0643"/>
    <w:rsid w:val="00520D0F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2011-11-14T20:13:00Z</dcterms:created>
  <dcterms:modified xsi:type="dcterms:W3CDTF">2011-11-14T20:14:00Z</dcterms:modified>
</cp:coreProperties>
</file>